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9909F" w14:textId="72C9185E" w:rsidR="0040706E" w:rsidRDefault="001F5C6C">
      <w:r>
        <w:t>File Name: NM_projections_5yrage_2010_</w:t>
      </w:r>
      <w:proofErr w:type="gramStart"/>
      <w:r>
        <w:t>2050LONG</w:t>
      </w:r>
      <w:proofErr w:type="gramEnd"/>
    </w:p>
    <w:p w14:paraId="7361B773" w14:textId="2B3B2BE4" w:rsidR="001F5C6C" w:rsidRDefault="001F5C6C">
      <w:r>
        <w:t>Vintage: Spring 2024</w:t>
      </w:r>
    </w:p>
    <w:p w14:paraId="2A181387" w14:textId="46C80BA8" w:rsidR="001F5C6C" w:rsidRDefault="001F5C6C">
      <w:r>
        <w:t>Variables:</w:t>
      </w:r>
    </w:p>
    <w:p w14:paraId="13BEDCF2" w14:textId="476E4809" w:rsidR="001F5C6C" w:rsidRDefault="001F5C6C">
      <w:r w:rsidRPr="001F5C6C">
        <w:rPr>
          <w:b/>
          <w:bCs/>
        </w:rPr>
        <w:t>year</w:t>
      </w:r>
      <w:r>
        <w:t xml:space="preserve">: Calendar year for population count, estimate, or projection, includes 2010 – 2050 in </w:t>
      </w:r>
      <w:proofErr w:type="gramStart"/>
      <w:r>
        <w:t>5 year</w:t>
      </w:r>
      <w:proofErr w:type="gramEnd"/>
      <w:r>
        <w:t xml:space="preserve"> increments</w:t>
      </w:r>
    </w:p>
    <w:p w14:paraId="7D8AC4C5" w14:textId="5BBB4F89" w:rsidR="001F5C6C" w:rsidRDefault="001F5C6C">
      <w:r w:rsidRPr="001F5C6C">
        <w:rPr>
          <w:b/>
          <w:bCs/>
        </w:rPr>
        <w:t>date</w:t>
      </w:r>
      <w:r>
        <w:t>: Date of census count, estimate, or projection. April values reflect Census Counts whereas July values reflect population estimates (year 2015) or population projections (2025-2050)</w:t>
      </w:r>
    </w:p>
    <w:p w14:paraId="21472847" w14:textId="77777777" w:rsidR="001F5C6C" w:rsidRDefault="001F5C6C">
      <w:proofErr w:type="spellStart"/>
      <w:r w:rsidRPr="001F5C6C">
        <w:rPr>
          <w:b/>
          <w:bCs/>
        </w:rPr>
        <w:t>agegrp</w:t>
      </w:r>
      <w:proofErr w:type="spellEnd"/>
      <w:r>
        <w:t xml:space="preserve">: Value reflects the first age in a </w:t>
      </w:r>
      <w:proofErr w:type="gramStart"/>
      <w:r>
        <w:t>5 year</w:t>
      </w:r>
      <w:proofErr w:type="gramEnd"/>
      <w:r>
        <w:t xml:space="preserve"> age group </w:t>
      </w:r>
    </w:p>
    <w:p w14:paraId="599A0AF4" w14:textId="77777777" w:rsidR="001F5C6C" w:rsidRDefault="001F5C6C" w:rsidP="001F5C6C">
      <w:pPr>
        <w:ind w:firstLine="720"/>
      </w:pPr>
      <w:r>
        <w:t xml:space="preserve">0 = 0 to 4 years, </w:t>
      </w:r>
    </w:p>
    <w:p w14:paraId="2F5884F1" w14:textId="47589BCC" w:rsidR="001F5C6C" w:rsidRDefault="001F5C6C" w:rsidP="001F5C6C">
      <w:pPr>
        <w:ind w:firstLine="720"/>
      </w:pPr>
      <w:r>
        <w:t>5 = 5 to 9 years</w:t>
      </w:r>
    </w:p>
    <w:p w14:paraId="3D5C8B04" w14:textId="1AAFCD92" w:rsidR="001F5C6C" w:rsidRDefault="001F5C6C" w:rsidP="001F5C6C">
      <w:pPr>
        <w:ind w:firstLine="720"/>
      </w:pPr>
      <w:r>
        <w:t>1</w:t>
      </w:r>
      <w:r>
        <w:t xml:space="preserve">0 = </w:t>
      </w:r>
      <w:r>
        <w:t>1</w:t>
      </w:r>
      <w:r>
        <w:t xml:space="preserve">0 to </w:t>
      </w:r>
      <w:r>
        <w:t>1</w:t>
      </w:r>
      <w:r>
        <w:t xml:space="preserve">4 years, </w:t>
      </w:r>
    </w:p>
    <w:p w14:paraId="224DF0B9" w14:textId="656E2D5B" w:rsidR="001F5C6C" w:rsidRDefault="001F5C6C" w:rsidP="001F5C6C">
      <w:pPr>
        <w:ind w:firstLine="720"/>
      </w:pPr>
      <w:r>
        <w:t>1</w:t>
      </w:r>
      <w:r>
        <w:t xml:space="preserve">5 = </w:t>
      </w:r>
      <w:r>
        <w:t>1</w:t>
      </w:r>
      <w:r>
        <w:t xml:space="preserve">5 to </w:t>
      </w:r>
      <w:r>
        <w:t>1</w:t>
      </w:r>
      <w:r>
        <w:t>9 years</w:t>
      </w:r>
    </w:p>
    <w:p w14:paraId="23189BA3" w14:textId="4ECEFBA9" w:rsidR="001F5C6C" w:rsidRDefault="001F5C6C" w:rsidP="001F5C6C">
      <w:pPr>
        <w:ind w:firstLine="720"/>
      </w:pPr>
      <w:r>
        <w:t>20</w:t>
      </w:r>
      <w:r>
        <w:t xml:space="preserve"> = </w:t>
      </w:r>
      <w:r>
        <w:t>2</w:t>
      </w:r>
      <w:r>
        <w:t xml:space="preserve">0 to </w:t>
      </w:r>
      <w:r>
        <w:t>2</w:t>
      </w:r>
      <w:r>
        <w:t xml:space="preserve">4 years, </w:t>
      </w:r>
    </w:p>
    <w:p w14:paraId="02177910" w14:textId="7599690B" w:rsidR="001F5C6C" w:rsidRDefault="001F5C6C" w:rsidP="001F5C6C">
      <w:pPr>
        <w:ind w:firstLine="720"/>
      </w:pPr>
      <w:r>
        <w:t>2</w:t>
      </w:r>
      <w:r>
        <w:t xml:space="preserve">5 = </w:t>
      </w:r>
      <w:r>
        <w:t>2</w:t>
      </w:r>
      <w:r>
        <w:t xml:space="preserve">5 to </w:t>
      </w:r>
      <w:r>
        <w:t>2</w:t>
      </w:r>
      <w:r>
        <w:t>9 years</w:t>
      </w:r>
    </w:p>
    <w:p w14:paraId="598BFACE" w14:textId="195FC55B" w:rsidR="001F5C6C" w:rsidRDefault="001F5C6C" w:rsidP="001F5C6C">
      <w:pPr>
        <w:ind w:firstLine="720"/>
      </w:pPr>
      <w:r>
        <w:t>3</w:t>
      </w:r>
      <w:r>
        <w:t xml:space="preserve">0 = </w:t>
      </w:r>
      <w:r>
        <w:t>3</w:t>
      </w:r>
      <w:r>
        <w:t xml:space="preserve">0 to </w:t>
      </w:r>
      <w:r>
        <w:t>3</w:t>
      </w:r>
      <w:r>
        <w:t xml:space="preserve">4 years, </w:t>
      </w:r>
    </w:p>
    <w:p w14:paraId="6A21A02E" w14:textId="0A22FF5D" w:rsidR="001F5C6C" w:rsidRDefault="001F5C6C" w:rsidP="001F5C6C">
      <w:pPr>
        <w:ind w:firstLine="720"/>
      </w:pPr>
      <w:r>
        <w:t>3</w:t>
      </w:r>
      <w:r>
        <w:t xml:space="preserve">5 = </w:t>
      </w:r>
      <w:r>
        <w:t>3</w:t>
      </w:r>
      <w:r>
        <w:t xml:space="preserve">5 to </w:t>
      </w:r>
      <w:r>
        <w:t>3</w:t>
      </w:r>
      <w:r>
        <w:t>9 years</w:t>
      </w:r>
    </w:p>
    <w:p w14:paraId="270AF268" w14:textId="7BAB5B50" w:rsidR="001F5C6C" w:rsidRDefault="001F5C6C" w:rsidP="001F5C6C">
      <w:pPr>
        <w:ind w:firstLine="720"/>
      </w:pPr>
      <w:r>
        <w:t>4</w:t>
      </w:r>
      <w:r>
        <w:t xml:space="preserve">0 = </w:t>
      </w:r>
      <w:r>
        <w:t>4</w:t>
      </w:r>
      <w:r>
        <w:t xml:space="preserve">0 to </w:t>
      </w:r>
      <w:r>
        <w:t>4</w:t>
      </w:r>
      <w:r>
        <w:t xml:space="preserve">4 years, </w:t>
      </w:r>
    </w:p>
    <w:p w14:paraId="6A02569F" w14:textId="77DB05AB" w:rsidR="001F5C6C" w:rsidRDefault="001F5C6C" w:rsidP="001F5C6C">
      <w:pPr>
        <w:ind w:firstLine="720"/>
      </w:pPr>
      <w:r>
        <w:t>4</w:t>
      </w:r>
      <w:r>
        <w:t xml:space="preserve">5 = </w:t>
      </w:r>
      <w:r>
        <w:t>4</w:t>
      </w:r>
      <w:r>
        <w:t xml:space="preserve">5 to </w:t>
      </w:r>
      <w:r>
        <w:t>4</w:t>
      </w:r>
      <w:r>
        <w:t>9 years</w:t>
      </w:r>
    </w:p>
    <w:p w14:paraId="76C1FF9B" w14:textId="287569D5" w:rsidR="001F5C6C" w:rsidRDefault="001F5C6C" w:rsidP="001F5C6C">
      <w:pPr>
        <w:ind w:firstLine="720"/>
      </w:pPr>
      <w:r>
        <w:t>5</w:t>
      </w:r>
      <w:r>
        <w:t xml:space="preserve">0 = </w:t>
      </w:r>
      <w:r>
        <w:t>5</w:t>
      </w:r>
      <w:r>
        <w:t xml:space="preserve">0 to </w:t>
      </w:r>
      <w:r>
        <w:t>5</w:t>
      </w:r>
      <w:r>
        <w:t xml:space="preserve">4 years, </w:t>
      </w:r>
    </w:p>
    <w:p w14:paraId="0B77C217" w14:textId="3B69DBD5" w:rsidR="001F5C6C" w:rsidRDefault="001F5C6C" w:rsidP="001F5C6C">
      <w:pPr>
        <w:ind w:firstLine="720"/>
      </w:pPr>
      <w:r>
        <w:t>5</w:t>
      </w:r>
      <w:r>
        <w:t xml:space="preserve">5 = </w:t>
      </w:r>
      <w:r>
        <w:t>5</w:t>
      </w:r>
      <w:r>
        <w:t xml:space="preserve">5 to </w:t>
      </w:r>
      <w:r>
        <w:t>5</w:t>
      </w:r>
      <w:r>
        <w:t>9 years</w:t>
      </w:r>
    </w:p>
    <w:p w14:paraId="2C10E7FA" w14:textId="672350D8" w:rsidR="001F5C6C" w:rsidRDefault="001F5C6C" w:rsidP="001F5C6C">
      <w:pPr>
        <w:ind w:firstLine="720"/>
      </w:pPr>
      <w:r>
        <w:t>6</w:t>
      </w:r>
      <w:r>
        <w:t xml:space="preserve">0 = </w:t>
      </w:r>
      <w:r>
        <w:t>6</w:t>
      </w:r>
      <w:r>
        <w:t xml:space="preserve">0 to </w:t>
      </w:r>
      <w:r>
        <w:t>6</w:t>
      </w:r>
      <w:r>
        <w:t xml:space="preserve">4 years, </w:t>
      </w:r>
    </w:p>
    <w:p w14:paraId="1FA02808" w14:textId="50E15FD6" w:rsidR="001F5C6C" w:rsidRDefault="001F5C6C" w:rsidP="001F5C6C">
      <w:pPr>
        <w:ind w:firstLine="720"/>
      </w:pPr>
      <w:r>
        <w:t>6</w:t>
      </w:r>
      <w:r>
        <w:t xml:space="preserve">5 = </w:t>
      </w:r>
      <w:r>
        <w:t>6</w:t>
      </w:r>
      <w:r>
        <w:t xml:space="preserve">5 to </w:t>
      </w:r>
      <w:r>
        <w:t>6</w:t>
      </w:r>
      <w:r>
        <w:t>9 years</w:t>
      </w:r>
    </w:p>
    <w:p w14:paraId="5E2C75F3" w14:textId="712667C3" w:rsidR="001F5C6C" w:rsidRDefault="001F5C6C" w:rsidP="001F5C6C">
      <w:pPr>
        <w:ind w:firstLine="720"/>
      </w:pPr>
      <w:r>
        <w:t>7</w:t>
      </w:r>
      <w:r>
        <w:t xml:space="preserve">0 = </w:t>
      </w:r>
      <w:r>
        <w:t>7</w:t>
      </w:r>
      <w:r>
        <w:t xml:space="preserve">0 to </w:t>
      </w:r>
      <w:r>
        <w:t>7</w:t>
      </w:r>
      <w:r>
        <w:t xml:space="preserve">4 years, </w:t>
      </w:r>
    </w:p>
    <w:p w14:paraId="6AB5CA36" w14:textId="69678791" w:rsidR="001F5C6C" w:rsidRDefault="001F5C6C" w:rsidP="001F5C6C">
      <w:pPr>
        <w:ind w:firstLine="720"/>
      </w:pPr>
      <w:r>
        <w:t>7</w:t>
      </w:r>
      <w:r>
        <w:t xml:space="preserve">5 = </w:t>
      </w:r>
      <w:r>
        <w:t>7</w:t>
      </w:r>
      <w:r>
        <w:t xml:space="preserve">5 to </w:t>
      </w:r>
      <w:r>
        <w:t>7</w:t>
      </w:r>
      <w:r>
        <w:t>9 years</w:t>
      </w:r>
    </w:p>
    <w:p w14:paraId="5B1B58C6" w14:textId="43C8BCE3" w:rsidR="001F5C6C" w:rsidRDefault="001F5C6C" w:rsidP="001F5C6C">
      <w:pPr>
        <w:ind w:firstLine="720"/>
      </w:pPr>
      <w:r>
        <w:t>8</w:t>
      </w:r>
      <w:r>
        <w:t xml:space="preserve">0 = </w:t>
      </w:r>
      <w:r>
        <w:t>8</w:t>
      </w:r>
      <w:r>
        <w:t xml:space="preserve">0 to </w:t>
      </w:r>
      <w:r>
        <w:t>8</w:t>
      </w:r>
      <w:r>
        <w:t xml:space="preserve">4 years, </w:t>
      </w:r>
    </w:p>
    <w:p w14:paraId="432997FE" w14:textId="598DA166" w:rsidR="001F5C6C" w:rsidRDefault="001F5C6C" w:rsidP="001F5C6C">
      <w:pPr>
        <w:ind w:firstLine="720"/>
      </w:pPr>
      <w:r>
        <w:t>8</w:t>
      </w:r>
      <w:r>
        <w:t xml:space="preserve">5 = </w:t>
      </w:r>
      <w:r>
        <w:t>85 plus</w:t>
      </w:r>
    </w:p>
    <w:p w14:paraId="5ED574A3" w14:textId="3F8FC3DB" w:rsidR="001F5C6C" w:rsidRPr="001F5C6C" w:rsidRDefault="001F5C6C" w:rsidP="001F5C6C">
      <w:r>
        <w:rPr>
          <w:b/>
          <w:bCs/>
        </w:rPr>
        <w:t xml:space="preserve">sex: </w:t>
      </w:r>
      <w:r>
        <w:t>1 = Male, 2 = Female</w:t>
      </w:r>
    </w:p>
    <w:p w14:paraId="1F6C64A8" w14:textId="1D018845" w:rsidR="001F5C6C" w:rsidRPr="001F5C6C" w:rsidRDefault="001F5C6C" w:rsidP="001F5C6C">
      <w:r>
        <w:rPr>
          <w:b/>
          <w:bCs/>
        </w:rPr>
        <w:t xml:space="preserve">pop: </w:t>
      </w:r>
      <w:r>
        <w:t xml:space="preserve">Census count, estimated, or projected population for age/sex </w:t>
      </w:r>
      <w:proofErr w:type="gramStart"/>
      <w:r>
        <w:t>subgroup</w:t>
      </w:r>
      <w:proofErr w:type="gramEnd"/>
    </w:p>
    <w:p w14:paraId="5F785975" w14:textId="77777777" w:rsidR="001F5C6C" w:rsidRDefault="001F5C6C"/>
    <w:sectPr w:rsidR="001F5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C6C"/>
    <w:rsid w:val="001F5C6C"/>
    <w:rsid w:val="0023699A"/>
    <w:rsid w:val="002A5C3E"/>
    <w:rsid w:val="0040706E"/>
    <w:rsid w:val="00835235"/>
    <w:rsid w:val="00A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7546"/>
  <w15:chartTrackingRefBased/>
  <w15:docId w15:val="{59C84959-EF45-469D-B8AE-33ADFEDFE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5C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5C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5C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5C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5C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5C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5C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5C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5C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5C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5C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5C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5C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5C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5C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5C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5C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C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5C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5C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5C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5C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5C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5C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5C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5C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5C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5C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5C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7E50232F28F04AA5A630FEF85299BA" ma:contentTypeVersion="17" ma:contentTypeDescription="Create a new document." ma:contentTypeScope="" ma:versionID="aa542a67c6ef877de0ecb035b35bbd59">
  <xsd:schema xmlns:xsd="http://www.w3.org/2001/XMLSchema" xmlns:xs="http://www.w3.org/2001/XMLSchema" xmlns:p="http://schemas.microsoft.com/office/2006/metadata/properties" xmlns:ns3="60395eca-074c-4956-99a0-884e7945bbbd" xmlns:ns4="c84792f3-05ec-4913-8d63-d0e02cccc4dc" targetNamespace="http://schemas.microsoft.com/office/2006/metadata/properties" ma:root="true" ma:fieldsID="f2f5ae3f3589b43d5cfc8e8784964c05" ns3:_="" ns4:_="">
    <xsd:import namespace="60395eca-074c-4956-99a0-884e7945bbbd"/>
    <xsd:import namespace="c84792f3-05ec-4913-8d63-d0e02cccc4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95eca-074c-4956-99a0-884e7945bb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792f3-05ec-4913-8d63-d0e02cccc4d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0395eca-074c-4956-99a0-884e7945bbbd" xsi:nil="true"/>
  </documentManagement>
</p:properties>
</file>

<file path=customXml/itemProps1.xml><?xml version="1.0" encoding="utf-8"?>
<ds:datastoreItem xmlns:ds="http://schemas.openxmlformats.org/officeDocument/2006/customXml" ds:itemID="{4EC0C6D9-728E-4D8B-90B1-59CCBD994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95eca-074c-4956-99a0-884e7945bbbd"/>
    <ds:schemaRef ds:uri="c84792f3-05ec-4913-8d63-d0e02cccc4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54F230-8535-4C16-8A17-5BCC0C564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1A4E1C-C993-47BD-AF8A-1F6C92934FC9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0395eca-074c-4956-99a0-884e7945bbbd"/>
    <ds:schemaRef ds:uri="c84792f3-05ec-4913-8d63-d0e02cccc4d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Miller</dc:creator>
  <cp:keywords/>
  <dc:description/>
  <cp:lastModifiedBy>Jacqueline Miller</cp:lastModifiedBy>
  <cp:revision>2</cp:revision>
  <dcterms:created xsi:type="dcterms:W3CDTF">2024-06-05T15:40:00Z</dcterms:created>
  <dcterms:modified xsi:type="dcterms:W3CDTF">2024-06-05T15:40:00Z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0x010100A17E50232F28F04AA5A630FEF85299BA</vt:lpwstr>
  </property>
</Properties>
</file>